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AC04D" w14:textId="77777777" w:rsidR="00ED5348" w:rsidRPr="003B6491" w:rsidRDefault="00AC712C" w:rsidP="00B66D57">
      <w:pPr>
        <w:spacing w:after="12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Spett.le COMUNE DI PIAGGINE</w:t>
      </w:r>
    </w:p>
    <w:p w14:paraId="365AC04F" w14:textId="44385576" w:rsidR="00ED5348" w:rsidRPr="003B6491" w:rsidRDefault="00AC712C">
      <w:pPr>
        <w:spacing w:before="120" w:after="12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FORNITURA DEI LIBRI DI TESTO PER L’ANNO SCOLASTICO </w:t>
      </w:r>
      <w:r w:rsidR="000F190F">
        <w:rPr>
          <w:rFonts w:ascii="Titillium Web" w:hAnsi="Titillium Web" w:cs="Times New Roman"/>
          <w:b/>
          <w:bCs/>
        </w:rPr>
        <w:t>____________</w:t>
      </w:r>
    </w:p>
    <w:p w14:paraId="365AC052" w14:textId="5B74A145" w:rsidR="00ED5348" w:rsidRPr="003B6491" w:rsidRDefault="00AC712C" w:rsidP="00B66D57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  <w:b/>
          <w:bCs/>
        </w:rPr>
        <w:t xml:space="preserve">GENERALITÀ DEL RICHIEDENTE </w:t>
      </w:r>
      <w:r w:rsidRPr="003B6491">
        <w:rPr>
          <w:rFonts w:ascii="Titillium Web" w:hAnsi="Titillium Web" w:cs="Times New Roman"/>
        </w:rPr>
        <w:t>(il genitore o chi esercita la patria potestà)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5" w14:textId="77777777">
        <w:tc>
          <w:tcPr>
            <w:tcW w:w="2262" w:type="dxa"/>
          </w:tcPr>
          <w:p w14:paraId="365AC05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7943" w:type="dxa"/>
          </w:tcPr>
          <w:p w14:paraId="365AC05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6" w14:textId="77777777" w:rsidR="00ED5348" w:rsidRPr="003B6491" w:rsidRDefault="00ED5348" w:rsidP="003B6491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7944"/>
      </w:tblGrid>
      <w:tr w:rsidR="00ED5348" w:rsidRPr="003B6491" w14:paraId="365AC059" w14:textId="77777777">
        <w:tc>
          <w:tcPr>
            <w:tcW w:w="2262" w:type="dxa"/>
          </w:tcPr>
          <w:p w14:paraId="365AC05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7943" w:type="dxa"/>
          </w:tcPr>
          <w:p w14:paraId="365AC05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5A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2262"/>
        <w:gridCol w:w="496"/>
        <w:gridCol w:w="496"/>
        <w:gridCol w:w="497"/>
        <w:gridCol w:w="496"/>
        <w:gridCol w:w="497"/>
        <w:gridCol w:w="496"/>
        <w:gridCol w:w="497"/>
        <w:gridCol w:w="496"/>
        <w:gridCol w:w="496"/>
        <w:gridCol w:w="497"/>
        <w:gridCol w:w="496"/>
        <w:gridCol w:w="497"/>
        <w:gridCol w:w="496"/>
        <w:gridCol w:w="497"/>
        <w:gridCol w:w="496"/>
        <w:gridCol w:w="498"/>
      </w:tblGrid>
      <w:tr w:rsidR="00ED5348" w:rsidRPr="003B6491" w14:paraId="365AC06C" w14:textId="77777777">
        <w:tc>
          <w:tcPr>
            <w:tcW w:w="2262" w:type="dxa"/>
          </w:tcPr>
          <w:p w14:paraId="365AC05B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CODICE FISCALE</w:t>
            </w:r>
          </w:p>
        </w:tc>
        <w:tc>
          <w:tcPr>
            <w:tcW w:w="496" w:type="dxa"/>
          </w:tcPr>
          <w:p w14:paraId="365AC05C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D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5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5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1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3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5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6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7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7" w:type="dxa"/>
          </w:tcPr>
          <w:p w14:paraId="365AC069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6" w:type="dxa"/>
          </w:tcPr>
          <w:p w14:paraId="365AC06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498" w:type="dxa"/>
          </w:tcPr>
          <w:p w14:paraId="365AC06B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6E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RESIDENZA ANAGRAFICA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4253"/>
        <w:gridCol w:w="519"/>
        <w:gridCol w:w="1040"/>
        <w:gridCol w:w="901"/>
        <w:gridCol w:w="1650"/>
      </w:tblGrid>
      <w:tr w:rsidR="00ED5348" w:rsidRPr="003B6491" w14:paraId="365AC075" w14:textId="77777777">
        <w:tc>
          <w:tcPr>
            <w:tcW w:w="1838" w:type="dxa"/>
          </w:tcPr>
          <w:p w14:paraId="365AC06F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VIA/PIAZZA</w:t>
            </w:r>
          </w:p>
        </w:tc>
        <w:tc>
          <w:tcPr>
            <w:tcW w:w="4253" w:type="dxa"/>
          </w:tcPr>
          <w:p w14:paraId="365AC07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519" w:type="dxa"/>
          </w:tcPr>
          <w:p w14:paraId="365AC071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N.</w:t>
            </w:r>
          </w:p>
        </w:tc>
        <w:tc>
          <w:tcPr>
            <w:tcW w:w="1040" w:type="dxa"/>
          </w:tcPr>
          <w:p w14:paraId="365AC072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01" w:type="dxa"/>
          </w:tcPr>
          <w:p w14:paraId="365AC073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CAP</w:t>
            </w:r>
          </w:p>
        </w:tc>
        <w:tc>
          <w:tcPr>
            <w:tcW w:w="1650" w:type="dxa"/>
          </w:tcPr>
          <w:p w14:paraId="365AC074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6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7B" w14:textId="77777777">
        <w:tc>
          <w:tcPr>
            <w:tcW w:w="1837" w:type="dxa"/>
          </w:tcPr>
          <w:p w14:paraId="365AC077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COMUNE</w:t>
            </w:r>
          </w:p>
        </w:tc>
        <w:tc>
          <w:tcPr>
            <w:tcW w:w="5800" w:type="dxa"/>
          </w:tcPr>
          <w:p w14:paraId="365AC078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9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PROV.</w:t>
            </w:r>
          </w:p>
        </w:tc>
        <w:tc>
          <w:tcPr>
            <w:tcW w:w="1647" w:type="dxa"/>
          </w:tcPr>
          <w:p w14:paraId="365AC07A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7C" w14:textId="77777777" w:rsidR="00ED5348" w:rsidRPr="003B6491" w:rsidRDefault="00ED5348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5801"/>
        <w:gridCol w:w="917"/>
        <w:gridCol w:w="1647"/>
      </w:tblGrid>
      <w:tr w:rsidR="00ED5348" w:rsidRPr="003B6491" w14:paraId="365AC081" w14:textId="77777777" w:rsidTr="00B66D57">
        <w:tc>
          <w:tcPr>
            <w:tcW w:w="1837" w:type="dxa"/>
          </w:tcPr>
          <w:p w14:paraId="365AC07D" w14:textId="77777777" w:rsidR="00ED5348" w:rsidRPr="003B6491" w:rsidRDefault="00AC712C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TELEFONO</w:t>
            </w:r>
          </w:p>
        </w:tc>
        <w:tc>
          <w:tcPr>
            <w:tcW w:w="5801" w:type="dxa"/>
          </w:tcPr>
          <w:p w14:paraId="365AC07E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917" w:type="dxa"/>
          </w:tcPr>
          <w:p w14:paraId="365AC07F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647" w:type="dxa"/>
          </w:tcPr>
          <w:p w14:paraId="365AC080" w14:textId="77777777" w:rsidR="00ED5348" w:rsidRPr="003B6491" w:rsidRDefault="00ED5348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06C21ADC" w14:textId="0FA58C1B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CONTATTI</w:t>
      </w: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9"/>
        <w:gridCol w:w="8363"/>
      </w:tblGrid>
      <w:tr w:rsidR="00B66D57" w:rsidRPr="003B6491" w14:paraId="2C89C380" w14:textId="77777777" w:rsidTr="00B66D57">
        <w:tc>
          <w:tcPr>
            <w:tcW w:w="1839" w:type="dxa"/>
          </w:tcPr>
          <w:p w14:paraId="5F8D1B99" w14:textId="087AB419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TEL/CELL</w:t>
            </w:r>
          </w:p>
        </w:tc>
        <w:tc>
          <w:tcPr>
            <w:tcW w:w="8363" w:type="dxa"/>
          </w:tcPr>
          <w:p w14:paraId="0C54CEAF" w14:textId="3818BB70" w:rsidR="00B66D57" w:rsidRPr="003B6491" w:rsidRDefault="00B66D57" w:rsidP="00B66D57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C1DDA9E" w14:textId="77777777" w:rsidR="00B66D57" w:rsidRPr="003B6491" w:rsidRDefault="00B66D57" w:rsidP="00B66D57">
      <w:pPr>
        <w:spacing w:after="0" w:line="240" w:lineRule="auto"/>
        <w:rPr>
          <w:rFonts w:ascii="Titillium Web" w:hAnsi="Titillium Web" w:cs="Times New Roman"/>
          <w:sz w:val="10"/>
          <w:szCs w:val="10"/>
        </w:rPr>
      </w:pPr>
    </w:p>
    <w:tbl>
      <w:tblPr>
        <w:tblStyle w:val="Grigliatabella"/>
        <w:tblW w:w="10202" w:type="dxa"/>
        <w:tblLook w:val="04A0" w:firstRow="1" w:lastRow="0" w:firstColumn="1" w:lastColumn="0" w:noHBand="0" w:noVBand="1"/>
      </w:tblPr>
      <w:tblGrid>
        <w:gridCol w:w="1837"/>
        <w:gridCol w:w="8365"/>
      </w:tblGrid>
      <w:tr w:rsidR="00B66D57" w:rsidRPr="003B6491" w14:paraId="07FF2572" w14:textId="77777777" w:rsidTr="00B156BD">
        <w:tc>
          <w:tcPr>
            <w:tcW w:w="1837" w:type="dxa"/>
          </w:tcPr>
          <w:p w14:paraId="6058C66C" w14:textId="15E4527D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EMAIL</w:t>
            </w:r>
          </w:p>
        </w:tc>
        <w:tc>
          <w:tcPr>
            <w:tcW w:w="8365" w:type="dxa"/>
          </w:tcPr>
          <w:p w14:paraId="565EA57A" w14:textId="55EAF346" w:rsidR="00B66D57" w:rsidRPr="003B6491" w:rsidRDefault="00B66D5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44BAA16D" w14:textId="43A2CE49" w:rsidR="00B66D57" w:rsidRPr="003B6491" w:rsidRDefault="00B66D57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>IBAN</w:t>
      </w:r>
    </w:p>
    <w:tbl>
      <w:tblPr>
        <w:tblStyle w:val="Grigliatabellachiara"/>
        <w:tblW w:w="10202" w:type="dxa"/>
        <w:tblLook w:val="04A0" w:firstRow="1" w:lastRow="0" w:firstColumn="1" w:lastColumn="0" w:noHBand="0" w:noVBand="1"/>
      </w:tblPr>
      <w:tblGrid>
        <w:gridCol w:w="377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  <w:gridCol w:w="377"/>
        <w:gridCol w:w="378"/>
        <w:gridCol w:w="378"/>
        <w:gridCol w:w="378"/>
        <w:gridCol w:w="378"/>
        <w:gridCol w:w="378"/>
        <w:gridCol w:w="378"/>
      </w:tblGrid>
      <w:tr w:rsidR="005C0356" w:rsidRPr="003B6491" w14:paraId="7EADB2A9" w14:textId="77777777" w:rsidTr="005C0356">
        <w:trPr>
          <w:trHeight w:val="258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66A5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C1C7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B04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9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ED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AB5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73F2E2F2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7F95C8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4601970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A87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7C1B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5EF2CD8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398507B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15545BB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8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6C56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23F1EE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7A92AAF6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67B58E2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B1C93CA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14:paraId="525E89B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FD7244E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4B98757D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32E01C3F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5AA85C93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14:paraId="07F45C61" w14:textId="77777777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F0F" w14:textId="31F70B83" w:rsidR="00A821E7" w:rsidRPr="003B6491" w:rsidRDefault="00A821E7" w:rsidP="00110C21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3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 w:rsidRPr="003B6491">
        <w:rPr>
          <w:rFonts w:ascii="Titillium Web" w:hAnsi="Titillium Web" w:cs="Times New Roman"/>
          <w:b/>
          <w:bCs/>
        </w:rPr>
        <w:t xml:space="preserve">GENERALITÀ DELLO STUDENTE 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1430"/>
        <w:gridCol w:w="3957"/>
        <w:gridCol w:w="1032"/>
        <w:gridCol w:w="3787"/>
      </w:tblGrid>
      <w:tr w:rsidR="008B7A1B" w:rsidRPr="003B6491" w14:paraId="365AC086" w14:textId="77777777" w:rsidTr="008B7A1B">
        <w:tc>
          <w:tcPr>
            <w:tcW w:w="1430" w:type="dxa"/>
          </w:tcPr>
          <w:p w14:paraId="365AC084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COGNOME </w:t>
            </w:r>
          </w:p>
        </w:tc>
        <w:tc>
          <w:tcPr>
            <w:tcW w:w="3957" w:type="dxa"/>
          </w:tcPr>
          <w:p w14:paraId="73B18666" w14:textId="77777777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  <w:tc>
          <w:tcPr>
            <w:tcW w:w="1032" w:type="dxa"/>
          </w:tcPr>
          <w:p w14:paraId="7C7DFE86" w14:textId="63CD740A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NOME</w:t>
            </w:r>
          </w:p>
        </w:tc>
        <w:tc>
          <w:tcPr>
            <w:tcW w:w="3787" w:type="dxa"/>
          </w:tcPr>
          <w:p w14:paraId="365AC085" w14:textId="24E1561E" w:rsidR="008B7A1B" w:rsidRPr="003B6491" w:rsidRDefault="008B7A1B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87" w14:textId="5B704EB9" w:rsidR="00ED5348" w:rsidRPr="00DA1CF6" w:rsidRDefault="00DA1CF6" w:rsidP="00DA1CF6">
      <w:pPr>
        <w:spacing w:before="120" w:after="0" w:line="240" w:lineRule="auto"/>
        <w:rPr>
          <w:rFonts w:ascii="Titillium Web" w:hAnsi="Titillium Web" w:cs="Times New Roman"/>
          <w:b/>
          <w:bCs/>
        </w:rPr>
      </w:pPr>
      <w:r>
        <w:rPr>
          <w:rFonts w:ascii="Titillium Web" w:hAnsi="Titillium Web" w:cs="Times New Roman"/>
          <w:b/>
          <w:bCs/>
        </w:rPr>
        <w:t xml:space="preserve">SCUOLA E CLASSE FREQUENTATA PER L’A.S. </w:t>
      </w:r>
      <w:r w:rsidR="000F190F">
        <w:rPr>
          <w:rFonts w:ascii="Titillium Web" w:hAnsi="Titillium Web" w:cs="Times New Roman"/>
          <w:b/>
          <w:bCs/>
        </w:rPr>
        <w:t>_____________</w:t>
      </w:r>
    </w:p>
    <w:tbl>
      <w:tblPr>
        <w:tblStyle w:val="Grigliatabella"/>
        <w:tblW w:w="10206" w:type="dxa"/>
        <w:tblInd w:w="-5" w:type="dxa"/>
        <w:tblLook w:val="04A0" w:firstRow="1" w:lastRow="0" w:firstColumn="1" w:lastColumn="0" w:noHBand="0" w:noVBand="1"/>
      </w:tblPr>
      <w:tblGrid>
        <w:gridCol w:w="6379"/>
        <w:gridCol w:w="1701"/>
        <w:gridCol w:w="2126"/>
      </w:tblGrid>
      <w:tr w:rsidR="00DA1CF6" w:rsidRPr="003B6491" w14:paraId="365AC08F" w14:textId="77777777" w:rsidTr="00DA1CF6">
        <w:tc>
          <w:tcPr>
            <w:tcW w:w="6379" w:type="dxa"/>
          </w:tcPr>
          <w:p w14:paraId="365AC08D" w14:textId="1A1EE1C1" w:rsidR="00DA1CF6" w:rsidRPr="003B6491" w:rsidRDefault="00DA1CF6" w:rsidP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>SCUOLA SECONDARIA DI PRIMO GRADO “A. PEPOLI” DI PIAGGINE</w:t>
            </w:r>
          </w:p>
        </w:tc>
        <w:tc>
          <w:tcPr>
            <w:tcW w:w="1701" w:type="dxa"/>
          </w:tcPr>
          <w:p w14:paraId="1D55A1E1" w14:textId="7777777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  <w:r w:rsidRPr="003B6491">
              <w:rPr>
                <w:rFonts w:ascii="Titillium Web" w:hAnsi="Titillium Web" w:cs="Times New Roman"/>
              </w:rPr>
              <w:t xml:space="preserve">CLASSE </w:t>
            </w:r>
          </w:p>
        </w:tc>
        <w:tc>
          <w:tcPr>
            <w:tcW w:w="2126" w:type="dxa"/>
          </w:tcPr>
          <w:p w14:paraId="365AC08E" w14:textId="78A64297" w:rsidR="00DA1CF6" w:rsidRPr="003B6491" w:rsidRDefault="00DA1CF6">
            <w:pPr>
              <w:spacing w:before="120" w:after="120" w:line="240" w:lineRule="auto"/>
              <w:rPr>
                <w:rFonts w:ascii="Titillium Web" w:hAnsi="Titillium Web" w:cs="Times New Roman"/>
              </w:rPr>
            </w:pPr>
          </w:p>
        </w:tc>
      </w:tr>
    </w:tbl>
    <w:p w14:paraId="365AC091" w14:textId="77777777" w:rsidR="00ED5348" w:rsidRPr="003B6491" w:rsidRDefault="00AC712C" w:rsidP="003B6491">
      <w:pPr>
        <w:spacing w:before="120" w:after="0" w:line="240" w:lineRule="auto"/>
        <w:rPr>
          <w:rFonts w:ascii="Titillium Web" w:hAnsi="Titillium Web" w:cs="Times New Roman"/>
        </w:rPr>
      </w:pPr>
      <w:r w:rsidRPr="00AC712C">
        <w:rPr>
          <w:rFonts w:ascii="Titillium Web" w:hAnsi="Titillium Web" w:cs="Times New Roman"/>
          <w:u w:val="single"/>
        </w:rPr>
        <w:t>Si allegano</w:t>
      </w:r>
      <w:r w:rsidRPr="003B6491">
        <w:rPr>
          <w:rFonts w:ascii="Titillium Web" w:hAnsi="Titillium Web" w:cs="Times New Roman"/>
        </w:rPr>
        <w:t>:</w:t>
      </w:r>
    </w:p>
    <w:p w14:paraId="365AC092" w14:textId="77777777" w:rsidR="00ED5348" w:rsidRPr="003B6491" w:rsidRDefault="00AC712C" w:rsidP="003B6491">
      <w:pPr>
        <w:pStyle w:val="Paragrafoelenco"/>
        <w:numPr>
          <w:ilvl w:val="0"/>
          <w:numId w:val="1"/>
        </w:numPr>
        <w:spacing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Documento di riconoscimento del richiedente;</w:t>
      </w:r>
    </w:p>
    <w:p w14:paraId="365AC093" w14:textId="3FA39EFF" w:rsidR="00ED5348" w:rsidRPr="003B6491" w:rsidRDefault="000F190F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>
        <w:rPr>
          <w:rFonts w:ascii="Titillium Web" w:hAnsi="Titillium Web" w:cs="Times New Roman"/>
        </w:rPr>
        <w:t>Copia della fattura di acquisto dei libri di testo;</w:t>
      </w:r>
    </w:p>
    <w:p w14:paraId="365AC094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Attestazione ISEE in corso di validità;</w:t>
      </w:r>
    </w:p>
    <w:p w14:paraId="365AC095" w14:textId="77777777" w:rsidR="00ED5348" w:rsidRPr="003B6491" w:rsidRDefault="00AC712C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Dichiarazione sulle fonti di sostentamento (solo in caso di ISEE pari a zero)</w:t>
      </w:r>
    </w:p>
    <w:p w14:paraId="365AC097" w14:textId="77777777" w:rsidR="00ED5348" w:rsidRPr="003B6491" w:rsidRDefault="00AC712C">
      <w:pPr>
        <w:spacing w:after="0" w:line="240" w:lineRule="auto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Firma del richiedente _______________________________________</w:t>
      </w:r>
    </w:p>
    <w:p w14:paraId="365AC09E" w14:textId="64B55D9C" w:rsidR="00ED5348" w:rsidRPr="003B6491" w:rsidRDefault="00AC712C" w:rsidP="00AC712C">
      <w:pPr>
        <w:spacing w:before="120" w:after="0" w:line="240" w:lineRule="auto"/>
        <w:jc w:val="right"/>
        <w:rPr>
          <w:rFonts w:ascii="Titillium Web" w:hAnsi="Titillium Web" w:cs="Times New Roman"/>
        </w:rPr>
      </w:pPr>
      <w:r w:rsidRPr="003B6491">
        <w:rPr>
          <w:rFonts w:ascii="Titillium Web" w:hAnsi="Titillium Web" w:cs="Times New Roman"/>
        </w:rPr>
        <w:t>TIMBRO DELLA SCUOLA E FIRMA DEL DIRIGENTE SCOLASTICO</w:t>
      </w:r>
    </w:p>
    <w:sectPr w:rsidR="00ED5348" w:rsidRPr="003B6491" w:rsidSect="00B66D57">
      <w:headerReference w:type="default" r:id="rId7"/>
      <w:footerReference w:type="default" r:id="rId8"/>
      <w:pgSz w:w="11906" w:h="16838"/>
      <w:pgMar w:top="993" w:right="1134" w:bottom="1134" w:left="851" w:header="708" w:footer="5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0451A" w14:textId="77777777" w:rsidR="00453AEB" w:rsidRDefault="00453AEB">
      <w:pPr>
        <w:spacing w:after="0" w:line="240" w:lineRule="auto"/>
      </w:pPr>
      <w:r>
        <w:separator/>
      </w:r>
    </w:p>
  </w:endnote>
  <w:endnote w:type="continuationSeparator" w:id="0">
    <w:p w14:paraId="3A281612" w14:textId="77777777" w:rsidR="00453AEB" w:rsidRDefault="0045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AC0A0" w14:textId="643C7026" w:rsidR="00ED5348" w:rsidRDefault="00AC712C">
    <w:pPr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 xml:space="preserve">Avvertenze: la presente scheda, compilata in stampatello ed in ogni sua voce, va restituita al Comune di frequenza con l’attestazione della scuola di regolare iscrizione all’anno scolastico </w:t>
    </w:r>
    <w:r w:rsidR="000F190F">
      <w:rPr>
        <w:rFonts w:ascii="Times New Roman" w:hAnsi="Times New Roman" w:cs="Times New Roman"/>
        <w:sz w:val="20"/>
        <w:szCs w:val="20"/>
      </w:rPr>
      <w:t>per il quale si richiede il contributo.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441CC" w14:textId="77777777" w:rsidR="00453AEB" w:rsidRDefault="00453AEB">
      <w:pPr>
        <w:spacing w:after="0" w:line="240" w:lineRule="auto"/>
      </w:pPr>
      <w:r>
        <w:separator/>
      </w:r>
    </w:p>
  </w:footnote>
  <w:footnote w:type="continuationSeparator" w:id="0">
    <w:p w14:paraId="57CF9E25" w14:textId="77777777" w:rsidR="00453AEB" w:rsidRDefault="0045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AC09F" w14:textId="77777777" w:rsidR="00ED5348" w:rsidRPr="003B6491" w:rsidRDefault="00AC712C">
    <w:pPr>
      <w:pStyle w:val="Intestazione"/>
      <w:rPr>
        <w:rFonts w:ascii="Titillium Web" w:hAnsi="Titillium Web" w:cs="Times New Roman"/>
        <w:b/>
        <w:bCs/>
        <w:sz w:val="24"/>
        <w:szCs w:val="24"/>
        <w:u w:val="single"/>
      </w:rPr>
    </w:pPr>
    <w:r w:rsidRPr="003B6491">
      <w:rPr>
        <w:rFonts w:ascii="Titillium Web" w:hAnsi="Titillium Web" w:cs="Times New Roman"/>
        <w:b/>
        <w:bCs/>
        <w:sz w:val="24"/>
        <w:szCs w:val="24"/>
        <w:u w:val="single"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53A5F"/>
    <w:multiLevelType w:val="multilevel"/>
    <w:tmpl w:val="3342B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8F7E35"/>
    <w:multiLevelType w:val="multilevel"/>
    <w:tmpl w:val="15F4776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018533047">
    <w:abstractNumId w:val="1"/>
  </w:num>
  <w:num w:numId="2" w16cid:durableId="185830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48"/>
    <w:rsid w:val="000F190F"/>
    <w:rsid w:val="00383DFF"/>
    <w:rsid w:val="003B6491"/>
    <w:rsid w:val="0043052F"/>
    <w:rsid w:val="00453AEB"/>
    <w:rsid w:val="005C0356"/>
    <w:rsid w:val="00826A78"/>
    <w:rsid w:val="008B7A1B"/>
    <w:rsid w:val="00A821E7"/>
    <w:rsid w:val="00AC712C"/>
    <w:rsid w:val="00B66D57"/>
    <w:rsid w:val="00D901F7"/>
    <w:rsid w:val="00DA1CF6"/>
    <w:rsid w:val="00ED5348"/>
    <w:rsid w:val="00F0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C04D"/>
  <w15:docId w15:val="{0D3F421B-0AA9-4EEC-A836-F60F24E7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462F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462F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F462F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D7C3B"/>
    <w:pPr>
      <w:ind w:left="720"/>
      <w:contextualSpacing/>
    </w:pPr>
  </w:style>
  <w:style w:type="table" w:styleId="Grigliatabella">
    <w:name w:val="Table Grid"/>
    <w:basedOn w:val="Tabellanormale"/>
    <w:uiPriority w:val="39"/>
    <w:rsid w:val="00F4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C03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dc:description/>
  <cp:lastModifiedBy>Massimo Bruno</cp:lastModifiedBy>
  <cp:revision>2</cp:revision>
  <cp:lastPrinted>2020-10-23T18:09:00Z</cp:lastPrinted>
  <dcterms:created xsi:type="dcterms:W3CDTF">2024-06-18T17:26:00Z</dcterms:created>
  <dcterms:modified xsi:type="dcterms:W3CDTF">2024-06-18T17:26:00Z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